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061C8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62070D">
        <w:rPr>
          <w:rFonts w:ascii="Times New Roman" w:hAnsi="Times New Roman" w:cs="Times New Roman"/>
          <w:b/>
          <w:sz w:val="24"/>
          <w:szCs w:val="24"/>
        </w:rPr>
        <w:t>4</w:t>
      </w:r>
      <w:r w:rsidR="00040DDB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6061C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533FD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12629" w:rsidRDefault="00412629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12629" w:rsidRDefault="0041262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12629" w:rsidRDefault="0041262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061C8">
        <w:rPr>
          <w:rFonts w:ascii="Times New Roman" w:hAnsi="Times New Roman" w:cs="Times New Roman"/>
          <w:sz w:val="24"/>
          <w:szCs w:val="24"/>
        </w:rPr>
        <w:t>КЗК-</w:t>
      </w:r>
      <w:r w:rsidR="0062070D" w:rsidRPr="006061C8">
        <w:rPr>
          <w:rFonts w:ascii="Times New Roman" w:hAnsi="Times New Roman" w:cs="Times New Roman"/>
          <w:sz w:val="24"/>
          <w:szCs w:val="24"/>
        </w:rPr>
        <w:t>8</w:t>
      </w:r>
      <w:r w:rsidR="00040DDB" w:rsidRPr="006061C8">
        <w:rPr>
          <w:rFonts w:ascii="Times New Roman" w:hAnsi="Times New Roman" w:cs="Times New Roman"/>
          <w:sz w:val="24"/>
          <w:szCs w:val="24"/>
        </w:rPr>
        <w:t>86</w:t>
      </w:r>
      <w:r w:rsidRPr="006061C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533FD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533F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B7568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40DDB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40DDB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040DDB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</w:t>
      </w:r>
      <w:r w:rsidR="00EB75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D78A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D78AB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40DDB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E5A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996FF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8D78AB">
        <w:rPr>
          <w:rFonts w:ascii="Times New Roman" w:hAnsi="Times New Roman" w:cs="Times New Roman"/>
          <w:color w:val="000000" w:themeColor="text1"/>
          <w:sz w:val="24"/>
          <w:szCs w:val="24"/>
        </w:rPr>
        <w:t>. А. П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F7A17" w:rsidRPr="00EB7568" w:rsidRDefault="00691D9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40DDB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40DDB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Мегаметал</w:t>
      </w:r>
      <w:proofErr w:type="spellEnd"/>
      <w:r w:rsidR="00040DDB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 ЕООД </w:t>
      </w:r>
      <w:r w:rsidR="00AF7A17" w:rsidRPr="00EB75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8D78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D78A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П</w:t>
      </w:r>
      <w:r w:rsidR="00AF7A17" w:rsidRPr="00EB75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6061C8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F4E1E" w:rsidRDefault="009F4E1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2629" w:rsidRDefault="00412629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2629" w:rsidRDefault="00412629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6061C8" w:rsidRDefault="008D78AB" w:rsidP="008D78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E63D3" w:rsidRDefault="002E63D3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8D78AB" w:rsidRDefault="008D78AB" w:rsidP="008D78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61C8">
        <w:rPr>
          <w:rFonts w:ascii="Times New Roman" w:hAnsi="Times New Roman" w:cs="Times New Roman"/>
          <w:sz w:val="24"/>
          <w:szCs w:val="24"/>
        </w:rPr>
        <w:t xml:space="preserve"> И аз поддържам своето.</w:t>
      </w: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8D78AB" w:rsidRDefault="008D78AB" w:rsidP="008D78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78AB" w:rsidRDefault="008D78AB" w:rsidP="008D78A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584886" w:rsidRDefault="008D78AB" w:rsidP="006061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</w:t>
      </w:r>
      <w:r w:rsidR="006061C8" w:rsidRPr="005517CF">
        <w:rPr>
          <w:rFonts w:ascii="Times New Roman" w:hAnsi="Times New Roman" w:cs="Times New Roman"/>
          <w:sz w:val="24"/>
          <w:szCs w:val="24"/>
        </w:rPr>
        <w:t>решението на възложителя в сила и да постановите решение</w:t>
      </w:r>
      <w:r w:rsidR="006061C8">
        <w:rPr>
          <w:rFonts w:ascii="Times New Roman" w:hAnsi="Times New Roman" w:cs="Times New Roman"/>
          <w:sz w:val="24"/>
          <w:szCs w:val="24"/>
        </w:rPr>
        <w:t>,</w:t>
      </w:r>
      <w:r w:rsidR="006061C8" w:rsidRPr="005517CF">
        <w:rPr>
          <w:rFonts w:ascii="Times New Roman" w:hAnsi="Times New Roman" w:cs="Times New Roman"/>
          <w:sz w:val="24"/>
          <w:szCs w:val="24"/>
        </w:rPr>
        <w:t xml:space="preserve"> с което да от</w:t>
      </w:r>
      <w:r w:rsidR="006061C8">
        <w:rPr>
          <w:rFonts w:ascii="Times New Roman" w:hAnsi="Times New Roman" w:cs="Times New Roman"/>
          <w:sz w:val="24"/>
          <w:szCs w:val="24"/>
        </w:rPr>
        <w:t>х</w:t>
      </w:r>
      <w:r w:rsidR="006061C8" w:rsidRPr="005517CF">
        <w:rPr>
          <w:rFonts w:ascii="Times New Roman" w:hAnsi="Times New Roman" w:cs="Times New Roman"/>
          <w:sz w:val="24"/>
          <w:szCs w:val="24"/>
        </w:rPr>
        <w:t>в</w:t>
      </w:r>
      <w:r w:rsidR="006061C8">
        <w:rPr>
          <w:rFonts w:ascii="Times New Roman" w:hAnsi="Times New Roman" w:cs="Times New Roman"/>
          <w:sz w:val="24"/>
          <w:szCs w:val="24"/>
        </w:rPr>
        <w:t>ър</w:t>
      </w:r>
      <w:r w:rsidR="006061C8" w:rsidRPr="005517CF">
        <w:rPr>
          <w:rFonts w:ascii="Times New Roman" w:hAnsi="Times New Roman" w:cs="Times New Roman"/>
          <w:sz w:val="24"/>
          <w:szCs w:val="24"/>
        </w:rPr>
        <w:t>лите жалбата</w:t>
      </w:r>
      <w:r w:rsidR="006061C8">
        <w:rPr>
          <w:rFonts w:ascii="Times New Roman" w:hAnsi="Times New Roman" w:cs="Times New Roman"/>
          <w:sz w:val="24"/>
          <w:szCs w:val="24"/>
        </w:rPr>
        <w:t>. И</w:t>
      </w:r>
      <w:r w:rsidR="006061C8" w:rsidRPr="005517CF">
        <w:rPr>
          <w:rFonts w:ascii="Times New Roman" w:hAnsi="Times New Roman" w:cs="Times New Roman"/>
          <w:sz w:val="24"/>
          <w:szCs w:val="24"/>
        </w:rPr>
        <w:t>зложените мотиви за това са представени пред вас в становище</w:t>
      </w:r>
      <w:r w:rsidR="006061C8">
        <w:rPr>
          <w:rFonts w:ascii="Times New Roman" w:hAnsi="Times New Roman" w:cs="Times New Roman"/>
          <w:sz w:val="24"/>
          <w:szCs w:val="24"/>
        </w:rPr>
        <w:t>. П</w:t>
      </w:r>
      <w:r w:rsidR="006061C8" w:rsidRPr="005517CF">
        <w:rPr>
          <w:rFonts w:ascii="Times New Roman" w:hAnsi="Times New Roman" w:cs="Times New Roman"/>
          <w:sz w:val="24"/>
          <w:szCs w:val="24"/>
        </w:rPr>
        <w:t>ретендира</w:t>
      </w:r>
      <w:r w:rsidR="002E63D3">
        <w:rPr>
          <w:rFonts w:ascii="Times New Roman" w:hAnsi="Times New Roman" w:cs="Times New Roman"/>
          <w:sz w:val="24"/>
          <w:szCs w:val="24"/>
        </w:rPr>
        <w:t>м</w:t>
      </w:r>
      <w:r w:rsidR="006061C8" w:rsidRPr="005517CF">
        <w:rPr>
          <w:rFonts w:ascii="Times New Roman" w:hAnsi="Times New Roman" w:cs="Times New Roman"/>
          <w:sz w:val="24"/>
          <w:szCs w:val="24"/>
        </w:rPr>
        <w:t xml:space="preserve"> за прекомер</w:t>
      </w:r>
      <w:r w:rsidR="006061C8">
        <w:rPr>
          <w:rFonts w:ascii="Times New Roman" w:hAnsi="Times New Roman" w:cs="Times New Roman"/>
          <w:sz w:val="24"/>
          <w:szCs w:val="24"/>
        </w:rPr>
        <w:t xml:space="preserve">ност на </w:t>
      </w:r>
      <w:r w:rsidR="006061C8" w:rsidRPr="005517CF">
        <w:rPr>
          <w:rFonts w:ascii="Times New Roman" w:hAnsi="Times New Roman" w:cs="Times New Roman"/>
          <w:sz w:val="24"/>
          <w:szCs w:val="24"/>
        </w:rPr>
        <w:t>раз</w:t>
      </w:r>
      <w:r w:rsidR="006061C8">
        <w:rPr>
          <w:rFonts w:ascii="Times New Roman" w:hAnsi="Times New Roman" w:cs="Times New Roman"/>
          <w:sz w:val="24"/>
          <w:szCs w:val="24"/>
        </w:rPr>
        <w:t>но</w:t>
      </w:r>
      <w:r w:rsidR="006061C8" w:rsidRPr="005517CF">
        <w:rPr>
          <w:rFonts w:ascii="Times New Roman" w:hAnsi="Times New Roman" w:cs="Times New Roman"/>
          <w:sz w:val="24"/>
          <w:szCs w:val="24"/>
        </w:rPr>
        <w:t>ските на ж</w:t>
      </w:r>
      <w:r w:rsidR="006061C8">
        <w:rPr>
          <w:rFonts w:ascii="Times New Roman" w:hAnsi="Times New Roman" w:cs="Times New Roman"/>
          <w:sz w:val="24"/>
          <w:szCs w:val="24"/>
        </w:rPr>
        <w:t xml:space="preserve">албоподателя. </w:t>
      </w:r>
      <w:r w:rsidR="006061C8" w:rsidRPr="005517CF">
        <w:rPr>
          <w:rFonts w:ascii="Times New Roman" w:hAnsi="Times New Roman" w:cs="Times New Roman"/>
          <w:sz w:val="24"/>
          <w:szCs w:val="24"/>
        </w:rPr>
        <w:t xml:space="preserve">Също така моля да ви бъде присъдено и </w:t>
      </w:r>
      <w:r w:rsidR="00584886">
        <w:rPr>
          <w:rFonts w:ascii="Times New Roman" w:hAnsi="Times New Roman" w:cs="Times New Roman"/>
          <w:sz w:val="24"/>
          <w:szCs w:val="24"/>
        </w:rPr>
        <w:t>юриск.</w:t>
      </w:r>
      <w:r w:rsidR="006061C8" w:rsidRPr="005517CF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584886">
        <w:rPr>
          <w:rFonts w:ascii="Times New Roman" w:hAnsi="Times New Roman" w:cs="Times New Roman"/>
          <w:sz w:val="24"/>
          <w:szCs w:val="24"/>
        </w:rPr>
        <w:t>.</w:t>
      </w:r>
    </w:p>
    <w:p w:rsidR="00584886" w:rsidRDefault="00584886" w:rsidP="006061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8D78AB" w:rsidRDefault="008D78AB" w:rsidP="008D78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61C8">
        <w:rPr>
          <w:rFonts w:ascii="Times New Roman" w:hAnsi="Times New Roman" w:cs="Times New Roman"/>
          <w:sz w:val="24"/>
          <w:szCs w:val="24"/>
        </w:rPr>
        <w:t xml:space="preserve"> </w:t>
      </w:r>
      <w:r w:rsidR="00584886" w:rsidRPr="00584886">
        <w:rPr>
          <w:rFonts w:ascii="Times New Roman" w:hAnsi="Times New Roman" w:cs="Times New Roman"/>
          <w:sz w:val="24"/>
          <w:szCs w:val="24"/>
        </w:rPr>
        <w:t>Моля да бъде потвърдено решението</w:t>
      </w:r>
      <w:r w:rsidR="00584886">
        <w:rPr>
          <w:rFonts w:ascii="Times New Roman" w:hAnsi="Times New Roman" w:cs="Times New Roman"/>
          <w:sz w:val="24"/>
          <w:szCs w:val="24"/>
        </w:rPr>
        <w:t xml:space="preserve">, </w:t>
      </w:r>
      <w:r w:rsidR="00584886" w:rsidRPr="00584886">
        <w:rPr>
          <w:rFonts w:ascii="Times New Roman" w:hAnsi="Times New Roman" w:cs="Times New Roman"/>
          <w:sz w:val="24"/>
          <w:szCs w:val="24"/>
        </w:rPr>
        <w:t>съответно да не бъде уважена жалбата</w:t>
      </w:r>
      <w:r w:rsidR="00584886">
        <w:rPr>
          <w:rFonts w:ascii="Times New Roman" w:hAnsi="Times New Roman" w:cs="Times New Roman"/>
          <w:sz w:val="24"/>
          <w:szCs w:val="24"/>
        </w:rPr>
        <w:t>,</w:t>
      </w:r>
      <w:r w:rsidR="00584886" w:rsidRPr="00584886">
        <w:rPr>
          <w:rFonts w:ascii="Times New Roman" w:hAnsi="Times New Roman" w:cs="Times New Roman"/>
          <w:sz w:val="24"/>
          <w:szCs w:val="24"/>
        </w:rPr>
        <w:t xml:space="preserve"> представям разноски</w:t>
      </w:r>
      <w:r w:rsidR="00584886">
        <w:rPr>
          <w:rFonts w:ascii="Times New Roman" w:hAnsi="Times New Roman" w:cs="Times New Roman"/>
          <w:sz w:val="24"/>
          <w:szCs w:val="24"/>
        </w:rPr>
        <w:t>,</w:t>
      </w:r>
      <w:r w:rsidR="00584886" w:rsidRPr="00584886">
        <w:rPr>
          <w:rFonts w:ascii="Times New Roman" w:hAnsi="Times New Roman" w:cs="Times New Roman"/>
          <w:sz w:val="24"/>
          <w:szCs w:val="24"/>
        </w:rPr>
        <w:t xml:space="preserve"> ако може да бъдат присъдени.</w:t>
      </w: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D78AB" w:rsidRDefault="008D78AB" w:rsidP="008D78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D78AB" w:rsidRDefault="008D78AB" w:rsidP="008D78A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D78AB" w:rsidRDefault="008D78AB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886" w:rsidRDefault="00584886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4886" w:rsidRDefault="00584886" w:rsidP="008D7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D78AB" w:rsidRDefault="008D78AB" w:rsidP="008D78A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D78AB" w:rsidRDefault="008D78AB" w:rsidP="008D78A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78AB" w:rsidRDefault="008D78AB" w:rsidP="008D78A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D78AB" w:rsidRDefault="008D78AB" w:rsidP="008D78A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D78AB" w:rsidP="008D78A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DD6" w:rsidRDefault="00E96DD6">
      <w:pPr>
        <w:spacing w:after="0" w:line="240" w:lineRule="auto"/>
      </w:pPr>
      <w:r>
        <w:separator/>
      </w:r>
    </w:p>
  </w:endnote>
  <w:endnote w:type="continuationSeparator" w:id="0">
    <w:p w:rsidR="00E96DD6" w:rsidRDefault="00E96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26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96D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DD6" w:rsidRDefault="00E96DD6">
      <w:pPr>
        <w:spacing w:after="0" w:line="240" w:lineRule="auto"/>
      </w:pPr>
      <w:r>
        <w:separator/>
      </w:r>
    </w:p>
  </w:footnote>
  <w:footnote w:type="continuationSeparator" w:id="0">
    <w:p w:rsidR="00E96DD6" w:rsidRDefault="00E96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0DDB"/>
    <w:rsid w:val="0004191C"/>
    <w:rsid w:val="000627E4"/>
    <w:rsid w:val="000774B8"/>
    <w:rsid w:val="00077EA4"/>
    <w:rsid w:val="000825F5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34A0D"/>
    <w:rsid w:val="00271DB0"/>
    <w:rsid w:val="002822D6"/>
    <w:rsid w:val="002874C4"/>
    <w:rsid w:val="002D7E56"/>
    <w:rsid w:val="002E00EC"/>
    <w:rsid w:val="002E37C0"/>
    <w:rsid w:val="002E63D3"/>
    <w:rsid w:val="003234E7"/>
    <w:rsid w:val="00386BE6"/>
    <w:rsid w:val="003C1ADD"/>
    <w:rsid w:val="00412629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84886"/>
    <w:rsid w:val="005B0ACA"/>
    <w:rsid w:val="005E1636"/>
    <w:rsid w:val="00601C2A"/>
    <w:rsid w:val="00603F1A"/>
    <w:rsid w:val="006061C8"/>
    <w:rsid w:val="00606ADA"/>
    <w:rsid w:val="00613213"/>
    <w:rsid w:val="00616C8A"/>
    <w:rsid w:val="0062070D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50E7D"/>
    <w:rsid w:val="00752FED"/>
    <w:rsid w:val="00757173"/>
    <w:rsid w:val="00762E69"/>
    <w:rsid w:val="00781987"/>
    <w:rsid w:val="00782744"/>
    <w:rsid w:val="0078605C"/>
    <w:rsid w:val="007B6C11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2EFB"/>
    <w:rsid w:val="008673AA"/>
    <w:rsid w:val="008914EE"/>
    <w:rsid w:val="008923EE"/>
    <w:rsid w:val="008A4ABC"/>
    <w:rsid w:val="008D6312"/>
    <w:rsid w:val="008D78AB"/>
    <w:rsid w:val="008E6B83"/>
    <w:rsid w:val="00910F58"/>
    <w:rsid w:val="00911677"/>
    <w:rsid w:val="00986D97"/>
    <w:rsid w:val="00990A2C"/>
    <w:rsid w:val="00996FF6"/>
    <w:rsid w:val="009A212E"/>
    <w:rsid w:val="009B1214"/>
    <w:rsid w:val="009D0884"/>
    <w:rsid w:val="009E4C8F"/>
    <w:rsid w:val="009F0BA0"/>
    <w:rsid w:val="009F4E1E"/>
    <w:rsid w:val="00A46DAD"/>
    <w:rsid w:val="00A533F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96DD6"/>
    <w:rsid w:val="00EA5D1B"/>
    <w:rsid w:val="00EA67CE"/>
    <w:rsid w:val="00EB5FEB"/>
    <w:rsid w:val="00EB7568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DDEF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2023-11-28T12:49:00Z</dcterms:created>
  <dcterms:modified xsi:type="dcterms:W3CDTF">2023-11-28T12:50:00Z</dcterms:modified>
</cp:coreProperties>
</file>